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A948" w14:textId="54657B14" w:rsidR="007D5D12" w:rsidRPr="00DA4F5C" w:rsidRDefault="00A54237">
      <w:pPr>
        <w:rPr>
          <w:b/>
          <w:bCs/>
          <w:color w:val="C00000"/>
          <w:sz w:val="36"/>
          <w:szCs w:val="36"/>
          <w:u w:val="single"/>
        </w:rPr>
      </w:pPr>
      <w:r w:rsidRPr="00DA4F5C">
        <w:rPr>
          <w:b/>
          <w:bCs/>
          <w:color w:val="C00000"/>
          <w:sz w:val="36"/>
          <w:szCs w:val="36"/>
          <w:u w:val="single"/>
        </w:rPr>
        <w:t>Logopedická říkadla</w:t>
      </w:r>
    </w:p>
    <w:p w14:paraId="542F8329" w14:textId="3DC78E04" w:rsidR="00FC4AAB" w:rsidRDefault="00FC4AAB"/>
    <w:p w14:paraId="54DF2F65" w14:textId="77777777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AAA</w:t>
      </w:r>
    </w:p>
    <w:p w14:paraId="112A10E2" w14:textId="05E2751F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Auto jede, sláva, sláva!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Táta mává, máma mává.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Auto jede </w:t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tú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tú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tú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Táto mámo, už je tu.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15D663C1" w14:textId="77777777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BBB</w:t>
      </w:r>
    </w:p>
    <w:p w14:paraId="5CBD98B0" w14:textId="77D48175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Byla jedna babka,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měla v bedně </w:t>
      </w:r>
      <w:proofErr w:type="spellStart"/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jabka</w:t>
      </w:r>
      <w:proofErr w:type="spellEnd"/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Jabka</w:t>
      </w:r>
      <w:proofErr w:type="spellEnd"/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byla sladká,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kulatá a hladká.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="009E39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r w:rsidRPr="004C01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Bubnujeme na buben,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pojďte děti, pojďte ven!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Bubnujeme bum </w:t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bum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bum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budeme mít nový dům.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 kdo s námi nepůjde,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ten v něm bydlet nebude.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70976CE7" w14:textId="77777777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CCC</w:t>
      </w:r>
    </w:p>
    <w:p w14:paraId="5254EA4D" w14:textId="46A9B722" w:rsidR="004C01BA" w:rsidRPr="004C01BA" w:rsidRDefault="004C01BA" w:rsidP="00A3708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Na cínové poklice,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cinká malá Alice.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Cinky, </w:t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cinky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 bum, bum, bum,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z cihel máme celý dům.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Jaké věci má švec v kleci</w:t>
      </w:r>
      <w:r w:rsidRPr="004C01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Byl jeden švec, měl divnou věc: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velikou pec, na peci klec.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V té kleci slepici, sypal jí pšenici.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Každý den z klece vypadlo vejce.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ČČČ</w:t>
      </w:r>
    </w:p>
    <w:p w14:paraId="6EC6662F" w14:textId="3C4ED912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Nesla si Evička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jablíčka v košíčku,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potkala Pepíčka,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měl novou čepičku.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Pepíčku, Pepíčku,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půjč mi tu čepičku!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Půjčím ti, Evičko,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až mi dáš jablíčko.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7715B61F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Naše bílá kočka čilá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 stoličku vyskočila.</w:t>
      </w:r>
    </w:p>
    <w:p w14:paraId="16F8C018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Pak si očka vyčistila,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aby byla celá bílá.</w:t>
      </w:r>
    </w:p>
    <w:p w14:paraId="5FEE23DF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Černá čichá pod pokličku,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očichává, co je v mlíčku.</w:t>
      </w:r>
    </w:p>
    <w:p w14:paraId="20D3ADC8" w14:textId="1DA7DA78" w:rsidR="008B6D09" w:rsidRDefault="004C01BA" w:rsidP="004B01D7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Uskočila poklička,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kočka spadla do mlíčka.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57E88DBA" w14:textId="4A224C3D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DDD</w:t>
      </w:r>
    </w:p>
    <w:p w14:paraId="0F9209F1" w14:textId="6CD1C145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lastRenderedPageBreak/>
        <w:br/>
        <w:t>Půjdeme do vody,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to budou závody!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Tonda nás povede,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ten plavat dovede.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Olda se nedal,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doplaval nejdál.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C228C9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</w:p>
    <w:p w14:paraId="70940F35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Děda dělá dětem lodě,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děti s nimi chodí k vodě.</w:t>
      </w:r>
    </w:p>
    <w:p w14:paraId="0FB3B97E" w14:textId="25B80A1C" w:rsidR="009549E8" w:rsidRDefault="004C01BA" w:rsidP="00C228C9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Dívají se za lodí,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jak na vodě závodí.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15110DFB" w14:textId="77777777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FFF</w:t>
      </w:r>
    </w:p>
    <w:p w14:paraId="4A521A11" w14:textId="2068A7CB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Ferda fouká fujaru,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Fanka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frčí na faru.</w:t>
      </w:r>
    </w:p>
    <w:p w14:paraId="30AB9A85" w14:textId="77777777" w:rsidR="000E094D" w:rsidRDefault="000E094D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</w:p>
    <w:p w14:paraId="4ABEEDBE" w14:textId="13E76F75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GGG</w:t>
      </w:r>
    </w:p>
    <w:p w14:paraId="15E7104F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Gusta má míč gumový.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Kdo má také takový?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Dává góly, ten to umí!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Gusta je kluk jako z gumy.</w:t>
      </w:r>
    </w:p>
    <w:p w14:paraId="1FB7D21D" w14:textId="77777777" w:rsidR="000E094D" w:rsidRDefault="000E094D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</w:p>
    <w:p w14:paraId="5C696E7B" w14:textId="4253B0F0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HHH</w:t>
      </w:r>
    </w:p>
    <w:p w14:paraId="53C03EF9" w14:textId="1AA05814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Hop koníčku, hejsa </w:t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hejsa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pojedeme do </w:t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Brandejsa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Hop koníčku, ouha </w:t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ouha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nebude to cesta dlouhá.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Hop koníčku, houpy hou,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je to kousek za Prahou.</w:t>
      </w:r>
    </w:p>
    <w:p w14:paraId="12A4BBBC" w14:textId="77777777" w:rsidR="004D27A2" w:rsidRDefault="004D27A2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</w:p>
    <w:p w14:paraId="5F8F0D6D" w14:textId="250A2E73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CHCHCH</w:t>
      </w:r>
    </w:p>
    <w:p w14:paraId="24F45050" w14:textId="145FAEF1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Chocholoušek chocholatý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s </w:t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chocholouškou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chce do chaty.</w:t>
      </w:r>
    </w:p>
    <w:p w14:paraId="6D67ADC7" w14:textId="77777777" w:rsidR="00441E95" w:rsidRDefault="00441E95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</w:p>
    <w:p w14:paraId="075EB5F1" w14:textId="3FE91F6F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JJJ</w:t>
      </w:r>
    </w:p>
    <w:p w14:paraId="798536F4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Jenda sedí pod jabloní,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jablíčka až k němu voní.</w:t>
      </w:r>
    </w:p>
    <w:p w14:paraId="069A37D7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Jedno spadlo, hned je zvedl.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To je pěkné, jemine!</w:t>
      </w:r>
    </w:p>
    <w:p w14:paraId="56F1B05E" w14:textId="4CFE251C" w:rsidR="00441E95" w:rsidRDefault="004C01BA" w:rsidP="00BA3A0F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ED1C24"/>
          <w:sz w:val="29"/>
          <w:szCs w:val="29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Ještě jedno nedojedl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 už má chuť na jiné.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21DCE80B" w14:textId="3D829DEF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29"/>
          <w:szCs w:val="29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29"/>
          <w:szCs w:val="29"/>
          <w:lang w:eastAsia="cs-CZ"/>
        </w:rPr>
        <w:t>KKK</w:t>
      </w:r>
    </w:p>
    <w:p w14:paraId="32BEB986" w14:textId="2E3F1C14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Kdo to je?</w:t>
      </w:r>
      <w:r w:rsidRPr="004C01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Kabát oškubaný, úzké kalhoty,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klobouk pomačkaný, nohu bez boty.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 kopečku stojí, kavky se ho bojí.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BA3A0F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Sněhulák</w:t>
      </w:r>
      <w:r w:rsidRPr="004C01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Kupa sněhu kluky láká,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postavili sněhuláka.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lastRenderedPageBreak/>
        <w:t>Sněhulák je veliký,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z uhlíků má knoflíky,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pěknou bílou náprsenku,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do oken nám kouká zvenku.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59E0271D" w14:textId="77777777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LLL</w:t>
      </w:r>
    </w:p>
    <w:p w14:paraId="28850EA5" w14:textId="49209118" w:rsidR="004C01BA" w:rsidRPr="004C01BA" w:rsidRDefault="004C01BA" w:rsidP="005D7356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Haló, haló, co se stalo?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Kolo se nám polámalo.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Dokola se zatočilo,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u stolu se zastavilo.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Ten, kdo leží pod stolem,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ten musí jít z kola ven.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Výlet</w:t>
      </w:r>
      <w:r w:rsidRPr="004C01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Děti šly na výlet. Víte, co dělaly?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 louce u lesa vesele zpívaly.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Po louce běhaly, honily motýly,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velký jim uletěl, malého chytily.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138F97A7" w14:textId="77777777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MMM</w:t>
      </w:r>
    </w:p>
    <w:p w14:paraId="06B98EA1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Máme doma chleba s medem,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med namazat </w:t>
      </w:r>
      <w:proofErr w:type="spellStart"/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nedovedem</w:t>
      </w:r>
      <w:proofErr w:type="spellEnd"/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14:paraId="4BE3B048" w14:textId="429DA951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Dovede to máma,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namaže med sama.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</w:p>
    <w:p w14:paraId="78EEA261" w14:textId="77777777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6"/>
          <w:szCs w:val="36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6"/>
          <w:szCs w:val="36"/>
          <w:lang w:eastAsia="cs-CZ"/>
        </w:rPr>
        <w:t>NNN</w:t>
      </w:r>
    </w:p>
    <w:p w14:paraId="02242A22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Posvícení, posvícení!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Puňťa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chňapl po pečeni.</w:t>
      </w:r>
    </w:p>
    <w:p w14:paraId="40711086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Utíká s ním - to to voní!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Už ho nikdo nedohoní.</w:t>
      </w:r>
    </w:p>
    <w:p w14:paraId="5CE0E764" w14:textId="0711DC6B" w:rsidR="004C01BA" w:rsidRPr="004C01BA" w:rsidRDefault="004C01BA" w:rsidP="00327B8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Pod jabloní ve stínu udělá si hostinu.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3B19E057" w14:textId="77777777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OOO</w:t>
      </w:r>
    </w:p>
    <w:p w14:paraId="6AC02A7E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Oklamaný kocourek</w:t>
      </w:r>
    </w:p>
    <w:p w14:paraId="692B0926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Okolo stolečku, okolo stolu,</w:t>
      </w:r>
    </w:p>
    <w:p w14:paraId="330AEDCB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kočka a kocourek honí se spolu.</w:t>
      </w:r>
    </w:p>
    <w:p w14:paraId="4551494E" w14:textId="7777777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Ona ho volala, že na něj počká,</w:t>
      </w:r>
    </w:p>
    <w:p w14:paraId="7F5915B2" w14:textId="137B647B" w:rsidR="004C01BA" w:rsidRPr="004C01BA" w:rsidRDefault="004C01BA" w:rsidP="00A763E5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potom mu utekla. Falešná kočka.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17A24AF2" w14:textId="77777777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PPP</w:t>
      </w:r>
    </w:p>
    <w:p w14:paraId="4821F45D" w14:textId="3AA98BA7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Pepa papá, Pepa pije,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potom máma Pepu myje.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Pepa půjde ven,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je tam pěkný den.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59A87471" w14:textId="77777777" w:rsidR="004C01BA" w:rsidRPr="004C01BA" w:rsidRDefault="004C01BA" w:rsidP="004C01BA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4C01BA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RRR</w:t>
      </w:r>
    </w:p>
    <w:p w14:paraId="2E87F908" w14:textId="4EC48ACD" w:rsidR="004C01BA" w:rsidRPr="004C01BA" w:rsidRDefault="004C01BA" w:rsidP="004C01BA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Trápí, trápí babičku,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že ztratila truhličku.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Trápí se náš strýček,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ztratil se mu klíček.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98664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Na vratech vrána,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ve vratech brána.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Na vrátkách vranka,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ve vrátkách branka.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="009866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Malý brouček v trávě brečí,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broučková ho jísti učí.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lastRenderedPageBreak/>
        <w:t>Dává broučku do pusinky,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broskve, trnky a brusinky.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="009866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Brum </w:t>
      </w:r>
      <w:proofErr w:type="spellStart"/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brum</w:t>
      </w:r>
      <w:proofErr w:type="spellEnd"/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bručí medvědi,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bručí, že to nevědí.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Nebruč, malý medvěde,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bručením nic nesvedeš.</w:t>
      </w:r>
      <w:r w:rsidRPr="004C01B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Rak leze z rákosí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navečer za rosy,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rak leze z díry,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má dlouhé kníry.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Večer se prochází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po trávě na hrázi,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kroutí si vousy,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klepeta brousí.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98664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r w:rsidRPr="004C01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U hradu je stará brána,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sedí na ní černá vrána.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Vrána kráká </w:t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kráky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proofErr w:type="spellStart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krák</w:t>
      </w:r>
      <w:proofErr w:type="spellEnd"/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letí k hradu černý mrak.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Mrak usedá na bránu,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je to hejno havranů.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411B1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 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Povídala pračka,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prát je pro mě hračka.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Elektrický motor mám,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motor vrčí, pere sám.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Prší, prší mokrá voda,</w:t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4C01B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60CE91E0" w14:textId="77777777" w:rsidR="001C6DE3" w:rsidRPr="001C6DE3" w:rsidRDefault="001C6DE3" w:rsidP="001C6DE3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1C6DE3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ŘŘŘ</w:t>
      </w:r>
    </w:p>
    <w:p w14:paraId="5724F7D9" w14:textId="77777777" w:rsidR="00067585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Řežu, řežu dříví,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už jsem celý křivý.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Řežu dříví z ořechu,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narovnám je pod střechu.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Řežu dříví na polínka,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vaří kaši Kateřinka.</w:t>
      </w:r>
    </w:p>
    <w:p w14:paraId="6FBF1A3C" w14:textId="3469BA83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Křepelička pod keři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na své děti </w:t>
      </w:r>
      <w:proofErr w:type="spellStart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křepelala</w:t>
      </w:r>
      <w:proofErr w:type="spellEnd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do keříčku k večeři,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křepelátka</w:t>
      </w:r>
      <w:proofErr w:type="spellEnd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svolávala.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Seběhly se kolem keře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 už sedí u večeře.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 kdo tomu nevěří,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nedostane večeři.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DA1BE8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Mařenka s Jiřinkou přikryjí se peřinkou,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pod peřinkou dobře je, peřinka je zahřeje.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43447F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Kuchařinka</w:t>
      </w:r>
      <w:proofErr w:type="spellEnd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, </w:t>
      </w:r>
      <w:proofErr w:type="spellStart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kuchařinka</w:t>
      </w:r>
      <w:proofErr w:type="spellEnd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má tvářičku jak peřinka.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Kuchař, kuchař, </w:t>
      </w:r>
      <w:proofErr w:type="spellStart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kuchaříček</w:t>
      </w:r>
      <w:proofErr w:type="spellEnd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uvaří nám pár vajíček.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98664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Hřímej, hřímej, bouřko,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zavřeme si ouško!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Dřímej, dřímej, </w:t>
      </w:r>
      <w:proofErr w:type="spellStart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dřímači</w:t>
      </w:r>
      <w:proofErr w:type="spellEnd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peřina tě netlačí!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3D26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Řízy, řízy </w:t>
      </w:r>
      <w:proofErr w:type="spellStart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řízy</w:t>
      </w:r>
      <w:proofErr w:type="spellEnd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řežem</w:t>
      </w:r>
      <w:proofErr w:type="spellEnd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kládu z břízy,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lastRenderedPageBreak/>
        <w:t>rozřežeme břízky,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do poslední třísky.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Řízy, řízy, říz,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řežem</w:t>
      </w:r>
      <w:proofErr w:type="spellEnd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kládu z bříz.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7F452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Naše Mařka říkala,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abych dobře stříhala: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Stříhej, stříhej hadříček,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nepřestřihni knoflíček!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Stříhej, stříhej provázek,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nepřestřihni obrázek!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Stříhej třeba krabice,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nepřestřihni střevíce!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Kmotře Petře </w:t>
      </w:r>
      <w:proofErr w:type="spellStart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nepřepepřte</w:t>
      </w:r>
      <w:proofErr w:type="spellEnd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mi toho vepře</w:t>
      </w:r>
      <w:r w:rsidRPr="001C6DE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!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C26D3C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Petříkovi bratři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chodí jak se patří.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Petřík v řadě třetí,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nepořádně letí.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3D26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</w:p>
    <w:p w14:paraId="115E642A" w14:textId="77777777" w:rsidR="001C6DE3" w:rsidRPr="001C6DE3" w:rsidRDefault="001C6DE3" w:rsidP="001C6DE3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1C6DE3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SSS</w:t>
      </w:r>
    </w:p>
    <w:p w14:paraId="6D35562E" w14:textId="4F470909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Sova sedí sama v lese,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ve dne spí a nepohne se.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V noci houká: "Vstávej sýčku!"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Potom spolu při měsíčku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slídí po lese.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656020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r w:rsidRPr="001C6DE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proofErr w:type="spellStart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Slon</w:t>
      </w:r>
      <w:proofErr w:type="spellEnd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si dupne hopsasa!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V lese strom se otřásá.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Slon je silný. </w:t>
      </w:r>
      <w:proofErr w:type="spellStart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Hopsa</w:t>
      </w:r>
      <w:proofErr w:type="spellEnd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 hej!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 nosík mu nesahej!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FF3B0A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r w:rsidRPr="001C6DE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Máme maso na míse,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kdo si sedne, nají se.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Maso jíme, to se máme!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To si dneska pochutnáme.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32380205" w14:textId="77777777" w:rsidR="001C6DE3" w:rsidRPr="001C6DE3" w:rsidRDefault="001C6DE3" w:rsidP="001C6DE3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1C6DE3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ŠŠŠ</w:t>
      </w:r>
    </w:p>
    <w:p w14:paraId="29B25575" w14:textId="54A496BE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Vašku, Vašku, kde máš tašku?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Šedou tašku v koši máš,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všechny šišky do ní dáš.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 na houby to máš koš,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do košíku houby vlož.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Šumí, šumí deštík,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Dášo, nemáš deštník?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Tady šedý deštník máš,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po dešti pak mi ho dáš.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A139C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1C6DE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Švadlena</w:t>
      </w:r>
      <w:r w:rsidRPr="001C6DE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Šiju, šiju košilku,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ušiju ji za chvilku.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Pak ušiju kabátek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naší Dáši na svátek.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 co ještě?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Plášť do deště.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3985229A" w14:textId="77777777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Jak se liščí táta stará o liščata</w:t>
      </w:r>
    </w:p>
    <w:p w14:paraId="438D3128" w14:textId="77777777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Po pěšině k lesíčku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nese lišák mošničku.</w:t>
      </w:r>
    </w:p>
    <w:p w14:paraId="1AA3A2C0" w14:textId="77777777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lastRenderedPageBreak/>
        <w:t>Čeká liška s liščaty,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co dostanou od táty.</w:t>
      </w:r>
    </w:p>
    <w:p w14:paraId="12A763B7" w14:textId="77777777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Volá lišák na lišku, aby vyšly z pelíšku,</w:t>
      </w:r>
    </w:p>
    <w:p w14:paraId="2F08C287" w14:textId="2CE67821" w:rsidR="001C6DE3" w:rsidRPr="001C6DE3" w:rsidRDefault="001C6DE3" w:rsidP="00A139CB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že jim našel v houštině žlutou kobližku.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68BD93FE" w14:textId="77777777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Máša píše</w:t>
      </w:r>
    </w:p>
    <w:p w14:paraId="4BE35695" w14:textId="77777777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Máša přišla ze školy,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napíše si úkoly.</w:t>
      </w:r>
    </w:p>
    <w:p w14:paraId="6B7D6DC4" w14:textId="4C64F3DF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Buď Vašíku tiše,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Máša úkol píše.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2B1BF6DA" w14:textId="77777777" w:rsidR="001C6DE3" w:rsidRPr="001C6DE3" w:rsidRDefault="001C6DE3" w:rsidP="001C6DE3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29"/>
          <w:szCs w:val="29"/>
          <w:lang w:eastAsia="cs-CZ"/>
        </w:rPr>
      </w:pPr>
      <w:r w:rsidRPr="001C6DE3">
        <w:rPr>
          <w:rFonts w:ascii="Arial" w:eastAsia="Times New Roman" w:hAnsi="Arial" w:cs="Arial"/>
          <w:b/>
          <w:bCs/>
          <w:color w:val="ED1C24"/>
          <w:sz w:val="29"/>
          <w:szCs w:val="29"/>
          <w:lang w:eastAsia="cs-CZ"/>
        </w:rPr>
        <w:t>TTT</w:t>
      </w:r>
    </w:p>
    <w:p w14:paraId="3E716378" w14:textId="21CA9E7C" w:rsidR="00A25D88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Tonda tahá boty. Táto, tahej taky!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Tondo, co to taháš? To jsou, táto, tanky.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6AD9D206" w14:textId="752EAF45" w:rsid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Tonda ztratil tričko v křoví,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jestlipak to Marta poví?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Ani o tom </w:t>
      </w:r>
      <w:proofErr w:type="spellStart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nedutla</w:t>
      </w:r>
      <w:proofErr w:type="spellEnd"/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ta to jistě ututlá.</w:t>
      </w:r>
    </w:p>
    <w:p w14:paraId="74C118FF" w14:textId="32E1235E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</w:p>
    <w:p w14:paraId="30409983" w14:textId="77777777" w:rsidR="001C6DE3" w:rsidRPr="001C6DE3" w:rsidRDefault="001C6DE3" w:rsidP="001C6DE3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29"/>
          <w:szCs w:val="29"/>
          <w:lang w:eastAsia="cs-CZ"/>
        </w:rPr>
      </w:pPr>
      <w:r w:rsidRPr="001C6DE3">
        <w:rPr>
          <w:rFonts w:ascii="Arial" w:eastAsia="Times New Roman" w:hAnsi="Arial" w:cs="Arial"/>
          <w:b/>
          <w:bCs/>
          <w:color w:val="ED1C24"/>
          <w:sz w:val="29"/>
          <w:szCs w:val="29"/>
          <w:lang w:eastAsia="cs-CZ"/>
        </w:rPr>
        <w:t>ZZZ</w:t>
      </w:r>
    </w:p>
    <w:p w14:paraId="05B2BAB3" w14:textId="6354848C" w:rsidR="001C6DE3" w:rsidRPr="001C6DE3" w:rsidRDefault="001C6DE3" w:rsidP="00717C7F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Bába leze do bezu,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já tam za ní polezu.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Kudy ona, tudy já,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budeme tam oba dva.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717C7F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</w:p>
    <w:p w14:paraId="34B10EC4" w14:textId="77777777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Zalezl zajíc do zelí, zavolej na něj, Zdeňku!</w:t>
      </w:r>
    </w:p>
    <w:p w14:paraId="5077A6A5" w14:textId="7FE669FD" w:rsidR="001C6DE3" w:rsidRPr="001C6DE3" w:rsidRDefault="001C6DE3" w:rsidP="00717C7F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Zavolal Zdeněk zajíce, zajíc je ze zelí venku!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717C7F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 </w:t>
      </w:r>
    </w:p>
    <w:p w14:paraId="1940E9F3" w14:textId="77777777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Za lesem je zámek, na něm zlatá báň,</w:t>
      </w:r>
    </w:p>
    <w:p w14:paraId="6A5BD93B" w14:textId="77777777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v zámku Zlatovláska, hlídá ji zlá saň.</w:t>
      </w:r>
    </w:p>
    <w:p w14:paraId="60A990FC" w14:textId="77777777" w:rsidR="001C6DE3" w:rsidRPr="001C6DE3" w:rsidRDefault="001C6DE3" w:rsidP="001C6DE3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Honza zlou saň zabil, princeznu si vzal,</w:t>
      </w:r>
    </w:p>
    <w:p w14:paraId="2D4BE49C" w14:textId="45119C8B" w:rsidR="001C6DE3" w:rsidRDefault="001C6DE3" w:rsidP="009D6636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a tak se stal z Honzy v zlatém zámku král.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p w14:paraId="4FAF4E1F" w14:textId="77777777" w:rsidR="009D6636" w:rsidRPr="001C6DE3" w:rsidRDefault="009D6636" w:rsidP="009D6636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</w:p>
    <w:p w14:paraId="538DFD0D" w14:textId="2E7D6B72" w:rsidR="001C6DE3" w:rsidRPr="001C6DE3" w:rsidRDefault="001C6DE3" w:rsidP="001C6DE3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1C6DE3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ŽŽŽ</w:t>
      </w:r>
    </w:p>
    <w:p w14:paraId="55BB4834" w14:textId="3DECB1A8" w:rsidR="001C6DE3" w:rsidRPr="001C6DE3" w:rsidRDefault="001C6DE3" w:rsidP="009D6636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Ježek, ježek ježatý,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honem běží do chaty.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Volá paní ježatá,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jen ať ježek nechvátá.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="009D6636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</w:t>
      </w:r>
      <w:r w:rsidRPr="001C6DE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Žába leží v kaluži, má veliký žal,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měla velkou žížalu, tu ji žabák vzal.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Žába leží v kaluži, pláče ze žalu,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že má žabák v žaludku její žížalu.</w:t>
      </w:r>
      <w:r w:rsidRPr="001C6DE3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</w:p>
    <w:sectPr w:rsidR="001C6DE3" w:rsidRPr="001C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1D"/>
    <w:rsid w:val="000532AE"/>
    <w:rsid w:val="00067585"/>
    <w:rsid w:val="000E094D"/>
    <w:rsid w:val="00120561"/>
    <w:rsid w:val="00131D6C"/>
    <w:rsid w:val="00176A2D"/>
    <w:rsid w:val="00180AF3"/>
    <w:rsid w:val="00182E8B"/>
    <w:rsid w:val="001C6DE3"/>
    <w:rsid w:val="001D0DD5"/>
    <w:rsid w:val="00327B83"/>
    <w:rsid w:val="00346DC8"/>
    <w:rsid w:val="003A4A48"/>
    <w:rsid w:val="003D26E3"/>
    <w:rsid w:val="003F3514"/>
    <w:rsid w:val="00411B13"/>
    <w:rsid w:val="0042718B"/>
    <w:rsid w:val="0043447F"/>
    <w:rsid w:val="00441E95"/>
    <w:rsid w:val="004B01D7"/>
    <w:rsid w:val="004C01BA"/>
    <w:rsid w:val="004D27A2"/>
    <w:rsid w:val="004F24C8"/>
    <w:rsid w:val="005D7356"/>
    <w:rsid w:val="00656020"/>
    <w:rsid w:val="00672490"/>
    <w:rsid w:val="006C6E76"/>
    <w:rsid w:val="00717C7F"/>
    <w:rsid w:val="0078485D"/>
    <w:rsid w:val="007D5D12"/>
    <w:rsid w:val="007F4523"/>
    <w:rsid w:val="0086670B"/>
    <w:rsid w:val="008A01B9"/>
    <w:rsid w:val="008B6D09"/>
    <w:rsid w:val="008D0ECA"/>
    <w:rsid w:val="009357AC"/>
    <w:rsid w:val="009549E8"/>
    <w:rsid w:val="0096701D"/>
    <w:rsid w:val="0098664B"/>
    <w:rsid w:val="009C52F9"/>
    <w:rsid w:val="009D5815"/>
    <w:rsid w:val="009D6636"/>
    <w:rsid w:val="009E399B"/>
    <w:rsid w:val="009F1457"/>
    <w:rsid w:val="00A139CB"/>
    <w:rsid w:val="00A25D88"/>
    <w:rsid w:val="00A3708D"/>
    <w:rsid w:val="00A54237"/>
    <w:rsid w:val="00A743AF"/>
    <w:rsid w:val="00A763E5"/>
    <w:rsid w:val="00AA45E1"/>
    <w:rsid w:val="00B506BF"/>
    <w:rsid w:val="00BA3A0F"/>
    <w:rsid w:val="00BE014E"/>
    <w:rsid w:val="00C228C9"/>
    <w:rsid w:val="00C26D3C"/>
    <w:rsid w:val="00D1481D"/>
    <w:rsid w:val="00D246F4"/>
    <w:rsid w:val="00D83401"/>
    <w:rsid w:val="00DA1BE8"/>
    <w:rsid w:val="00DA4F5C"/>
    <w:rsid w:val="00E51787"/>
    <w:rsid w:val="00E83A15"/>
    <w:rsid w:val="00F225B4"/>
    <w:rsid w:val="00F52C8D"/>
    <w:rsid w:val="00F75D6A"/>
    <w:rsid w:val="00F93B10"/>
    <w:rsid w:val="00FC4AAB"/>
    <w:rsid w:val="00FD42CE"/>
    <w:rsid w:val="00FF355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861"/>
  <w15:chartTrackingRefBased/>
  <w15:docId w15:val="{E2EDCFFD-9C1C-455D-AD84-F15A315C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C6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C6D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6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879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 flegrova</dc:creator>
  <cp:keywords/>
  <dc:description/>
  <cp:lastModifiedBy>libuse flegrova</cp:lastModifiedBy>
  <cp:revision>73</cp:revision>
  <dcterms:created xsi:type="dcterms:W3CDTF">2020-11-16T09:26:00Z</dcterms:created>
  <dcterms:modified xsi:type="dcterms:W3CDTF">2020-11-16T10:44:00Z</dcterms:modified>
</cp:coreProperties>
</file>